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8F" w:rsidRDefault="00571A8F" w:rsidP="00194E6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4024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Профориентация на учительскую профессию, подготовка собственных кадров, наставничество.</w:t>
      </w:r>
    </w:p>
    <w:p w:rsidR="0077471B" w:rsidRPr="0024024C" w:rsidRDefault="0077471B" w:rsidP="00194E6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Информационная карта</w:t>
      </w:r>
    </w:p>
    <w:p w:rsidR="00571A8F" w:rsidRPr="00FE7070" w:rsidRDefault="00571A8F" w:rsidP="00194E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A8F" w:rsidRPr="00FE7070" w:rsidRDefault="00571A8F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организации: Муниципальное общеобразовательное учреждение «Средняя общеобразовательная школа села </w:t>
      </w:r>
      <w:proofErr w:type="spellStart"/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Сторожевка</w:t>
      </w:r>
      <w:proofErr w:type="spellEnd"/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80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80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Татищевского</w:t>
      </w:r>
      <w:proofErr w:type="spellEnd"/>
      <w:r w:rsidR="00D80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Саратовской области.</w:t>
      </w:r>
    </w:p>
    <w:p w:rsidR="00132BDF" w:rsidRPr="00FE7070" w:rsidRDefault="00571A8F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Почтовый адрес: 412192, Саратовская область, </w:t>
      </w:r>
      <w:proofErr w:type="spellStart"/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Татищевский</w:t>
      </w:r>
      <w:proofErr w:type="spellEnd"/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село </w:t>
      </w:r>
      <w:proofErr w:type="spellStart"/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Сторожевка</w:t>
      </w:r>
      <w:proofErr w:type="spellEnd"/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улица Школьная дом 1</w:t>
      </w:r>
    </w:p>
    <w:p w:rsidR="00571A8F" w:rsidRPr="00FE7070" w:rsidRDefault="00571A8F" w:rsidP="00194E61">
      <w:pPr>
        <w:spacing w:after="0"/>
        <w:jc w:val="both"/>
        <w:rPr>
          <w:rFonts w:ascii="Times New Roman" w:hAnsi="Times New Roman" w:cs="Times New Roman"/>
          <w:color w:val="666699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 электронной почты: </w:t>
      </w:r>
      <w:hyperlink r:id="rId4" w:history="1">
        <w:r w:rsidRPr="00FE707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storogovka-shkol@mail.ru</w:t>
        </w:r>
      </w:hyperlink>
    </w:p>
    <w:p w:rsidR="00571A8F" w:rsidRPr="00FE7070" w:rsidRDefault="00571A8F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Никитина Елена Анатольевна</w:t>
      </w:r>
    </w:p>
    <w:p w:rsidR="00571A8F" w:rsidRPr="00FE7070" w:rsidRDefault="00571A8F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первичной профсоюзной организации: </w:t>
      </w:r>
      <w:proofErr w:type="spell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Самылкина</w:t>
      </w:r>
      <w:proofErr w:type="spell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Сергеевна</w:t>
      </w:r>
    </w:p>
    <w:p w:rsidR="00571A8F" w:rsidRPr="00FE7070" w:rsidRDefault="0077471B" w:rsidP="00194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35 педагогов – 30 состоят в Профсоюзе, а также 2 работника из числа</w:t>
      </w:r>
      <w:r w:rsidR="003B7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техперсонала и 1 пенсионера.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</w:t>
      </w:r>
      <w:r w:rsidR="003B7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в организацию вступили – 7 человек. </w:t>
      </w:r>
    </w:p>
    <w:p w:rsidR="00E558D2" w:rsidRDefault="00E558D2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Высшую категорию имеют – 5 учителей, 1-ую категорию – 14 учителей, на соответствие сдали  - 5 учителей.</w:t>
      </w:r>
    </w:p>
    <w:p w:rsidR="0077471B" w:rsidRPr="0077471B" w:rsidRDefault="0077471B" w:rsidP="0019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 опыта</w:t>
      </w:r>
    </w:p>
    <w:p w:rsidR="004C4627" w:rsidRPr="00FE7070" w:rsidRDefault="006E5F2B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Воспитательный план МОУ «СОШ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с.Сторожевка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для учащихся 5-11 классов ежегодно включает в себя классные часы на тему «Моя будущая профессия». Данные занятия проводятся с целью популяризации в том числе и профессии «Учитель». В рамках учебного плана для 9-х классов предусмотрены элективные курсы «Мой выбор», на которых проводятся анкетирования педагогом-психологом и выявляются склонности учащихся к разным профессиям, в т.ч. и к профессии «Учитель», даются рекомендации. Ежегодно в школе проводится день самоуправления – старшеклассники пробуют себя в роли учителя, предварительно подготовившись к проведению урока с учителем-предметником. В рамках предметных недель ученики школы не только углубляют знания по предметам, но и являются организаторами и руководителями внеклассных мероприятий, развивая</w:t>
      </w:r>
      <w:r w:rsidR="00B71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качества, которые нужны будущему учителю.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58D2" w:rsidRPr="00FE7070" w:rsidRDefault="00E558D2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МОУ «СОШ </w:t>
      </w:r>
      <w:proofErr w:type="spell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с.Сторожевка</w:t>
      </w:r>
      <w:proofErr w:type="spellEnd"/>
      <w:proofErr w:type="gram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»  работает</w:t>
      </w:r>
      <w:proofErr w:type="gram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молодых учителей – </w:t>
      </w:r>
      <w:proofErr w:type="spell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Рузайкин</w:t>
      </w:r>
      <w:proofErr w:type="spell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Д.А., </w:t>
      </w:r>
      <w:proofErr w:type="spell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Зекиева</w:t>
      </w:r>
      <w:proofErr w:type="spell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А.Н., </w:t>
      </w:r>
      <w:proofErr w:type="spell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Костышева</w:t>
      </w:r>
      <w:proofErr w:type="spell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А.Д., </w:t>
      </w:r>
      <w:proofErr w:type="spell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Трунина</w:t>
      </w:r>
      <w:proofErr w:type="spell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А.П., Полякова Д.С.</w:t>
      </w:r>
      <w:r w:rsidR="00931017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молодые специалисты являются членами первичной профсоюзной организации.</w:t>
      </w:r>
    </w:p>
    <w:p w:rsidR="00E558D2" w:rsidRDefault="00931017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A5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8D2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Трунина</w:t>
      </w:r>
      <w:proofErr w:type="spellEnd"/>
      <w:r w:rsidR="00E558D2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Петровна  работает в нашей школе с 2015 года учителем начальных классов. Анастасия Петровна выпускница нашей школы. После 9 класса</w:t>
      </w: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закончила СОС ПК «Саратовский областной </w:t>
      </w: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социальный педагогический колледж» по специальности «Учитель начальных классов»  и пришла работать в школу. Работу совмещает с заочным обучением в Саратовском государственном университете (психолого-педагогический факультет). Является классным руководителем 4 «Б» класса. У Анастасии Петровны есть наставник </w:t>
      </w:r>
      <w:proofErr w:type="gram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( у</w:t>
      </w:r>
      <w:proofErr w:type="gram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она сама в свое время училась в школе) – учитель начальных классов 1-й </w:t>
      </w:r>
      <w:proofErr w:type="spellStart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квал.категории</w:t>
      </w:r>
      <w:proofErr w:type="spellEnd"/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Богдашина С</w:t>
      </w:r>
      <w:r w:rsidR="00284D3C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ветлана </w:t>
      </w: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84D3C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ладимировна</w:t>
      </w:r>
      <w:r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84D3C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темы на этот учебный год для </w:t>
      </w:r>
      <w:r w:rsid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их совместной работы</w:t>
      </w:r>
      <w:r w:rsidR="00284D3C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>: «Формирование каллиграфических навыков на уроках русского языка» и «Составление технологических карт к урокам – как требования ФГОС».</w:t>
      </w:r>
      <w:r w:rsidR="00FE7070" w:rsidRP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 постоянно корректирует профессиональные умения молодого специалиста, разрабатывает и предлагает оптимальную программу педагогической помощи молодому педагогу, с учетом его индивидуальных особенностей.</w:t>
      </w:r>
      <w:r w:rsidR="00FE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Петровна за год работы в школе завоевала симпатии учащихся, уважение родителей и коллег.</w:t>
      </w:r>
    </w:p>
    <w:p w:rsidR="00FE7070" w:rsidRDefault="00FE7070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A5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Костышева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Дмитриевна  работает в нашей</w:t>
      </w:r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с февраля 2016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учителем физической культуры. Анастасия Дмитриевна выпускница нашей школы. </w:t>
      </w:r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шк</w:t>
      </w:r>
      <w:r w:rsidR="003B7EFA">
        <w:rPr>
          <w:rFonts w:ascii="Times New Roman" w:hAnsi="Times New Roman" w:cs="Times New Roman"/>
          <w:sz w:val="28"/>
          <w:szCs w:val="28"/>
          <w:shd w:val="clear" w:color="auto" w:fill="FFFFFF"/>
        </w:rPr>
        <w:t>ольные годы она</w:t>
      </w:r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участвовала в спортивных мероприятиях </w:t>
      </w:r>
      <w:r w:rsidR="00240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была членом команды </w:t>
      </w:r>
      <w:proofErr w:type="spellStart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Сторожевской</w:t>
      </w:r>
      <w:proofErr w:type="spellEnd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по волейболу. После окончания 9-ти классов школы получила специальность «Учитель физической культуры и спорта» в СОС ПК «Саратовский областной педагогический колледж». В данный момент ведет уроки физкультуры в начальных классах и учится заочно в Саратовском государственном университете на факультете </w:t>
      </w:r>
      <w:proofErr w:type="spellStart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>ИФКиС</w:t>
      </w:r>
      <w:proofErr w:type="spellEnd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Ее наставником является учитель физической культуры 1-й </w:t>
      </w:r>
      <w:proofErr w:type="spellStart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>квал.категории</w:t>
      </w:r>
      <w:proofErr w:type="spellEnd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>Машанов</w:t>
      </w:r>
      <w:proofErr w:type="spellEnd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</w:t>
      </w:r>
      <w:proofErr w:type="spellStart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>Сагантаевич</w:t>
      </w:r>
      <w:proofErr w:type="spellEnd"/>
      <w:r w:rsidR="00661BBC">
        <w:rPr>
          <w:rFonts w:ascii="Times New Roman" w:hAnsi="Times New Roman" w:cs="Times New Roman"/>
          <w:sz w:val="28"/>
          <w:szCs w:val="28"/>
          <w:shd w:val="clear" w:color="auto" w:fill="FFFFFF"/>
        </w:rPr>
        <w:t>. Главная тема их сотрудничества «Техника безопасности на уроках физкультуры».</w:t>
      </w:r>
      <w:r w:rsidR="003C5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 регулярно посещает уроки Анастасии Дмитриевны и на практике корректирует ее навыки.</w:t>
      </w:r>
    </w:p>
    <w:p w:rsidR="00EA38F7" w:rsidRDefault="00661BBC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A5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Рузайкин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Алексеевич работает в нашей школе с 2015 года учителем математики и информатики. Дмитрий Алексеевич является выпускником нашего района – он окончил </w:t>
      </w:r>
      <w:r w:rsidR="003C518E">
        <w:rPr>
          <w:rFonts w:ascii="Times New Roman" w:hAnsi="Times New Roman" w:cs="Times New Roman"/>
          <w:sz w:val="28"/>
          <w:szCs w:val="28"/>
          <w:shd w:val="clear" w:color="auto" w:fill="FFFFFF"/>
        </w:rPr>
        <w:t>МОУ «СОШ № 1 р.п.Татищево». Получил специальность «Математика и компьютерные науки» в Саратовском государственном университете. В качестве наставника с ним уже вт</w:t>
      </w:r>
      <w:r w:rsidR="0024024C">
        <w:rPr>
          <w:rFonts w:ascii="Times New Roman" w:hAnsi="Times New Roman" w:cs="Times New Roman"/>
          <w:sz w:val="28"/>
          <w:szCs w:val="28"/>
          <w:shd w:val="clear" w:color="auto" w:fill="FFFFFF"/>
        </w:rPr>
        <w:t>орой год работает учитель матема</w:t>
      </w:r>
      <w:r w:rsidR="003C5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тики 1-й </w:t>
      </w:r>
      <w:proofErr w:type="spellStart"/>
      <w:r w:rsidR="003C518E">
        <w:rPr>
          <w:rFonts w:ascii="Times New Roman" w:hAnsi="Times New Roman" w:cs="Times New Roman"/>
          <w:sz w:val="28"/>
          <w:szCs w:val="28"/>
          <w:shd w:val="clear" w:color="auto" w:fill="FFFFFF"/>
        </w:rPr>
        <w:t>квал.категории</w:t>
      </w:r>
      <w:proofErr w:type="spellEnd"/>
      <w:r w:rsidR="003C5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Сергеевна Татьяна Владимировна. </w:t>
      </w:r>
      <w:r w:rsidR="004A5E4D" w:rsidRPr="004A5E4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Молодому учителю наставник помогает приобрести необходимые навыки и умения ведения педагогической деятельности.</w:t>
      </w:r>
      <w:r w:rsidR="004A5E4D" w:rsidRPr="004A5E4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 этом году они работают над темой «</w:t>
      </w:r>
      <w:r w:rsidR="004A5E4D" w:rsidRPr="004A5E4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методической, педагогической и психологической литературы в рамках внедрения технологий критического мышления в учебный процесс». При проведении ЕГЭ</w:t>
      </w:r>
      <w:r w:rsidR="003D4F2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5E4D" w:rsidRPr="004A5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молодой учитель </w:t>
      </w:r>
      <w:r w:rsidR="004A5E4D" w:rsidRPr="004A5E4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хорошо себя зарекомендовал как</w:t>
      </w:r>
      <w:r w:rsidR="004A5E4D" w:rsidRPr="004A5E4D">
        <w:rPr>
          <w:sz w:val="28"/>
          <w:szCs w:val="28"/>
          <w:shd w:val="clear" w:color="auto" w:fill="FFFFFF"/>
        </w:rPr>
        <w:t xml:space="preserve"> </w:t>
      </w:r>
      <w:r w:rsidR="004A5E4D" w:rsidRPr="004A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технический специалист.</w:t>
      </w:r>
    </w:p>
    <w:p w:rsidR="00661BBC" w:rsidRDefault="00EA38F7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Зекиева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Надировна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учитель математики. Работает в МОУ «СОШ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с.Сторожевка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E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2014</w:t>
      </w:r>
      <w:r w:rsidR="003D4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Окончила Дагестанский государственный педагогический университет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специальность по диплому «Учитель математики». Является классным руководителем 5 «Б» класса. Прошла курсы повышения квалификации в ГАУ ДПО «СОИРО» на тему «Теория и методика преподавания «Информатика» в соответствии с ФГОС ОО». В качестве наставника с ней уже третий год работает учитель высшей категории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Жогаль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  <w:r w:rsidR="004A5E4D" w:rsidRPr="004A5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Ася </w:t>
      </w:r>
      <w:proofErr w:type="spellStart"/>
      <w:r w:rsidR="00FE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Надировна</w:t>
      </w:r>
      <w:proofErr w:type="spellEnd"/>
      <w:r w:rsidR="00FE1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2014 году получила сертификат участника регионального этапа Всероссийского конкурса «Педагогический дебют – 2014».</w:t>
      </w:r>
    </w:p>
    <w:p w:rsidR="00FE1495" w:rsidRDefault="00FE1495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Полякова Дарья Сергеевна работает в нашей школе с 2015 года учителем английского языка.</w:t>
      </w:r>
      <w:r w:rsidR="000D372F" w:rsidRPr="000D3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Закончила факультет иностранных языков Саратовского государственного университета. Наставник – Шмелева Марина Викторовна учитель английского языка 1-й </w:t>
      </w:r>
      <w:proofErr w:type="spellStart"/>
      <w:r w:rsidR="000D3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квал.категории</w:t>
      </w:r>
      <w:proofErr w:type="spellEnd"/>
      <w:r w:rsidR="000D3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4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их совместной работы в текущем году – «Трудности при обучении учащихся говорению и пути их преодоления на уроках английского языка». Дарья Сергеевна увлекается спортом, имеет 2-й взрослый разряд по плаванию. На районных соревнованиях среди педагогических работников заняла в 2016 году 1 место по лыжам. В качестве волонтера, участвовала на международных соревнованиях -  Универсиаде и Чемпионате мира по водным видам спорта.</w:t>
      </w:r>
      <w:r w:rsidR="000D3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0E56" w:rsidRDefault="00E456C6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Так же методическую помощь молодые специалисты </w:t>
      </w:r>
      <w:r w:rsidR="00240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получают на общешкольных методических собраниях, педагогических советах, участвуют в работе районных и школьных методических объединениях. В </w:t>
      </w:r>
      <w:r w:rsidR="00240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обмена опытом, они посещают уроки учи</w:t>
      </w:r>
      <w:r w:rsidR="00D80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высшей категории в течение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и </w:t>
      </w:r>
      <w:r w:rsidR="00D80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мастер-классы в рамках общешкольного методического дня.</w:t>
      </w:r>
    </w:p>
    <w:p w:rsidR="00370E56" w:rsidRDefault="00370E56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Профсоюзная организация активно сотрудничает с администрацией школы в данном направлении. Молодым специалистам установлены все возможные льготы.</w:t>
      </w:r>
    </w:p>
    <w:p w:rsidR="00370E56" w:rsidRDefault="00370E56" w:rsidP="00194E6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56C6" w:rsidRPr="000D372F" w:rsidRDefault="00194E61" w:rsidP="00194E6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50.2pt">
            <v:imagedata r:id="rId5" o:title="Презентация Молодые специалисты МОУ СОШ с.Сторожевка"/>
          </v:shape>
        </w:pict>
      </w:r>
      <w:bookmarkEnd w:id="0"/>
    </w:p>
    <w:sectPr w:rsidR="00E456C6" w:rsidRPr="000D372F" w:rsidSect="00B8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A8F"/>
    <w:rsid w:val="000D372F"/>
    <w:rsid w:val="00132BDF"/>
    <w:rsid w:val="00194E61"/>
    <w:rsid w:val="0024024C"/>
    <w:rsid w:val="00284D3C"/>
    <w:rsid w:val="00370E56"/>
    <w:rsid w:val="003B7EFA"/>
    <w:rsid w:val="003C518E"/>
    <w:rsid w:val="003D4F2E"/>
    <w:rsid w:val="004A5E4D"/>
    <w:rsid w:val="004C4627"/>
    <w:rsid w:val="0053441D"/>
    <w:rsid w:val="00571A8F"/>
    <w:rsid w:val="00661BBC"/>
    <w:rsid w:val="006E5F2B"/>
    <w:rsid w:val="0077471B"/>
    <w:rsid w:val="00931017"/>
    <w:rsid w:val="00B71881"/>
    <w:rsid w:val="00B8718D"/>
    <w:rsid w:val="00D80CAF"/>
    <w:rsid w:val="00E456C6"/>
    <w:rsid w:val="00E558D2"/>
    <w:rsid w:val="00EA38F7"/>
    <w:rsid w:val="00FE1495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19F86-F41F-4EBE-8D24-ABA5F419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A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orogovka-shk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Обком Профсоюз образования</cp:lastModifiedBy>
  <cp:revision>2</cp:revision>
  <dcterms:created xsi:type="dcterms:W3CDTF">2017-02-09T05:40:00Z</dcterms:created>
  <dcterms:modified xsi:type="dcterms:W3CDTF">2017-02-09T05:40:00Z</dcterms:modified>
</cp:coreProperties>
</file>